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sz w:val="28"/>
          <w:szCs w:val="28"/>
        </w:rPr>
      </w:pPr>
      <w:r>
        <w:rPr>
          <w:rFonts w:ascii="Times New Roman" w:cs="Times New Roman" w:hAnsi="Times New Roman"/>
          <w:b/>
          <w:sz w:val="28"/>
          <w:szCs w:val="28"/>
        </w:rPr>
        <w:t>SABİHA GÖKÇEN ANAOKULU</w:t>
      </w:r>
    </w:p>
    <w:p>
      <w:pPr>
        <w:pStyle w:val="style0"/>
        <w:jc w:val="center"/>
        <w:rPr>
          <w:rFonts w:ascii="Times New Roman" w:cs="Times New Roman" w:hAnsi="Times New Roman"/>
          <w:b/>
          <w:sz w:val="28"/>
          <w:szCs w:val="28"/>
        </w:rPr>
      </w:pPr>
      <w:r>
        <w:rPr>
          <w:rFonts w:ascii="Times New Roman" w:cs="Times New Roman" w:hAnsi="Times New Roman"/>
          <w:b/>
          <w:sz w:val="28"/>
          <w:szCs w:val="28"/>
        </w:rPr>
        <w:t>E- GÜVENLİK STRATEJİK PLANI</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Sanayi devriminden sonra dünyada en hızlı değişimin ve etkinin yakın zaman da internetin keşfiyle tekrar ortaya çıkmıştır.</w:t>
      </w:r>
      <w:r>
        <w:rPr>
          <w:rFonts w:ascii="Times New Roman" w:cs="Times New Roman" w:hAnsi="Times New Roman"/>
          <w:sz w:val="24"/>
          <w:szCs w:val="24"/>
        </w:rPr>
        <w:t xml:space="preserve"> </w:t>
      </w:r>
      <w:r>
        <w:rPr>
          <w:rFonts w:ascii="Times New Roman" w:cs="Times New Roman" w:hAnsi="Times New Roman"/>
          <w:sz w:val="24"/>
          <w:szCs w:val="24"/>
        </w:rPr>
        <w:t xml:space="preserve">Gelişen teknoloji ile birlikte hayatın her alanında kullanıma sunulan </w:t>
      </w:r>
      <w:r>
        <w:rPr>
          <w:rFonts w:ascii="Times New Roman" w:cs="Times New Roman" w:hAnsi="Times New Roman"/>
          <w:sz w:val="24"/>
          <w:szCs w:val="24"/>
        </w:rPr>
        <w:t>internet</w:t>
      </w:r>
      <w:r>
        <w:rPr>
          <w:rFonts w:ascii="Times New Roman" w:cs="Times New Roman" w:hAnsi="Times New Roman"/>
          <w:sz w:val="24"/>
          <w:szCs w:val="24"/>
        </w:rPr>
        <w:t xml:space="preserve"> bizleri </w:t>
      </w:r>
      <w:r>
        <w:rPr>
          <w:rFonts w:ascii="Times New Roman" w:cs="Times New Roman" w:hAnsi="Times New Roman"/>
          <w:sz w:val="24"/>
          <w:szCs w:val="24"/>
        </w:rPr>
        <w:t xml:space="preserve">internetin ve </w:t>
      </w:r>
      <w:r>
        <w:rPr>
          <w:rFonts w:ascii="Times New Roman" w:cs="Times New Roman" w:hAnsi="Times New Roman"/>
          <w:sz w:val="24"/>
          <w:szCs w:val="24"/>
        </w:rPr>
        <w:t>teknojinin</w:t>
      </w:r>
      <w:r>
        <w:rPr>
          <w:rFonts w:ascii="Times New Roman" w:cs="Times New Roman" w:hAnsi="Times New Roman"/>
          <w:sz w:val="24"/>
          <w:szCs w:val="24"/>
        </w:rPr>
        <w:t xml:space="preserve"> artık hayatımızın bir parçası haline getirmiştir.</w:t>
      </w:r>
      <w:r>
        <w:rPr>
          <w:rFonts w:ascii="Times New Roman" w:cs="Times New Roman" w:hAnsi="Times New Roman"/>
          <w:sz w:val="24"/>
          <w:szCs w:val="24"/>
        </w:rPr>
        <w:t xml:space="preserve"> </w:t>
      </w:r>
      <w:r>
        <w:rPr>
          <w:rFonts w:ascii="Times New Roman" w:cs="Times New Roman" w:hAnsi="Times New Roman"/>
          <w:sz w:val="24"/>
          <w:szCs w:val="24"/>
        </w:rPr>
        <w:t>Çağın gerisinde kalmak istemeyen ülkeler yatırımlarını bu alan üzerine yoğunlaştırmakta ve bu alanın güvenliği ve korunması daha fazla önem arz etmektedir.</w:t>
      </w:r>
      <w:r>
        <w:rPr>
          <w:rFonts w:ascii="Times New Roman" w:cs="Times New Roman" w:hAnsi="Times New Roman"/>
          <w:sz w:val="24"/>
          <w:szCs w:val="24"/>
        </w:rPr>
        <w:t xml:space="preserve"> Toplumun tamamının</w:t>
      </w:r>
      <w:r>
        <w:rPr>
          <w:rFonts w:ascii="Times New Roman" w:cs="Times New Roman" w:hAnsi="Times New Roman"/>
          <w:sz w:val="24"/>
          <w:szCs w:val="24"/>
        </w:rPr>
        <w:t>;</w:t>
      </w:r>
      <w:r>
        <w:rPr>
          <w:rFonts w:ascii="Times New Roman" w:cs="Times New Roman" w:hAnsi="Times New Roman"/>
          <w:sz w:val="24"/>
          <w:szCs w:val="24"/>
        </w:rPr>
        <w:t xml:space="preserve"> çocukların,</w:t>
      </w:r>
      <w:r>
        <w:rPr>
          <w:rFonts w:ascii="Times New Roman" w:cs="Times New Roman" w:hAnsi="Times New Roman"/>
          <w:sz w:val="24"/>
          <w:szCs w:val="24"/>
        </w:rPr>
        <w:t xml:space="preserve"> </w:t>
      </w:r>
      <w:r>
        <w:rPr>
          <w:rFonts w:ascii="Times New Roman" w:cs="Times New Roman" w:hAnsi="Times New Roman"/>
          <w:sz w:val="24"/>
          <w:szCs w:val="24"/>
        </w:rPr>
        <w:t>vatandaşların hak ve ihtiyaçlarının korunması için ortak bir sorumluluk</w:t>
      </w:r>
      <w:r>
        <w:rPr>
          <w:rFonts w:ascii="Times New Roman" w:cs="Times New Roman" w:hAnsi="Times New Roman"/>
          <w:sz w:val="24"/>
          <w:szCs w:val="24"/>
        </w:rPr>
        <w:t>ta buluşmaları gerekmektedir.</w:t>
      </w:r>
      <w:r>
        <w:rPr>
          <w:rFonts w:ascii="Times New Roman" w:cs="Times New Roman" w:hAnsi="Times New Roman"/>
          <w:sz w:val="24"/>
          <w:szCs w:val="24"/>
        </w:rPr>
        <w:t xml:space="preserve"> Sabiha Gökçen Anaokulu olarak</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çocukların interneti güvenli ve bilinçli bir şekilde </w:t>
      </w:r>
      <w:r>
        <w:rPr>
          <w:rFonts w:ascii="Times New Roman" w:cs="Times New Roman" w:hAnsi="Times New Roman"/>
          <w:sz w:val="24"/>
          <w:szCs w:val="24"/>
        </w:rPr>
        <w:t>kullanmalarının yanında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ailelerin de bilinçlendirilmesi gerektiğini düşünüyoruz.</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Geleceğim Güvende!...</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Günümü</w:t>
      </w:r>
      <w:r>
        <w:rPr>
          <w:rFonts w:ascii="Times New Roman" w:cs="Times New Roman" w:hAnsi="Times New Roman"/>
          <w:sz w:val="24"/>
          <w:szCs w:val="24"/>
        </w:rPr>
        <w:t>zde internet kullanımı artarken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güvenli kullanımı da önem arz etmektedir.</w:t>
      </w:r>
      <w:r>
        <w:rPr>
          <w:rFonts w:ascii="Times New Roman" w:cs="Times New Roman" w:hAnsi="Times New Roman"/>
          <w:sz w:val="24"/>
          <w:szCs w:val="24"/>
        </w:rPr>
        <w:t xml:space="preserve"> </w:t>
      </w:r>
      <w:r>
        <w:rPr>
          <w:rFonts w:ascii="Times New Roman" w:cs="Times New Roman" w:hAnsi="Times New Roman"/>
          <w:sz w:val="24"/>
          <w:szCs w:val="24"/>
        </w:rPr>
        <w:t>Güvenli bir internet ortamı için riskleri azaltmak ve daha iyisi ortadan kaldırmak için çözüm aramak gerekir.</w:t>
      </w:r>
      <w:r>
        <w:rPr>
          <w:rFonts w:ascii="Times New Roman" w:cs="Times New Roman" w:hAnsi="Times New Roman"/>
          <w:sz w:val="24"/>
          <w:szCs w:val="24"/>
        </w:rPr>
        <w:t xml:space="preserve"> </w:t>
      </w:r>
      <w:r>
        <w:rPr>
          <w:rFonts w:ascii="Times New Roman" w:cs="Times New Roman" w:hAnsi="Times New Roman"/>
          <w:sz w:val="24"/>
          <w:szCs w:val="24"/>
        </w:rPr>
        <w:t xml:space="preserve">Çocukların güvenle internet kullanımını desteklemek onları yasadışı ve zararlı içeriklerden korumak amacıyla güvenli internet programı kapsamında 2004 yılında </w:t>
      </w:r>
      <w:r>
        <w:rPr>
          <w:rFonts w:ascii="Times New Roman" w:cs="Times New Roman" w:hAnsi="Times New Roman"/>
          <w:sz w:val="24"/>
          <w:szCs w:val="24"/>
        </w:rPr>
        <w:tab/>
      </w:r>
      <w:r>
        <w:rPr>
          <w:rFonts w:ascii="Times New Roman" w:cs="Times New Roman" w:hAnsi="Times New Roman"/>
          <w:sz w:val="24"/>
          <w:szCs w:val="24"/>
        </w:rPr>
        <w:t>INSAFE(</w:t>
      </w:r>
      <w:r>
        <w:rPr>
          <w:rFonts w:ascii="Times New Roman" w:cs="Times New Roman" w:hAnsi="Times New Roman"/>
          <w:sz w:val="24"/>
          <w:szCs w:val="24"/>
        </w:rPr>
        <w:t>European</w:t>
      </w:r>
      <w:r>
        <w:rPr>
          <w:rFonts w:ascii="Times New Roman" w:cs="Times New Roman" w:hAnsi="Times New Roman"/>
          <w:sz w:val="24"/>
          <w:szCs w:val="24"/>
        </w:rPr>
        <w:t xml:space="preserve"> Safer Internet Network)kurulmuştur.</w:t>
      </w:r>
      <w:r>
        <w:rPr>
          <w:rFonts w:ascii="Times New Roman" w:cs="Times New Roman" w:hAnsi="Times New Roman"/>
          <w:sz w:val="24"/>
          <w:szCs w:val="24"/>
        </w:rPr>
        <w:t xml:space="preserve"> </w:t>
      </w:r>
      <w:r>
        <w:rPr>
          <w:rFonts w:ascii="Times New Roman" w:cs="Times New Roman" w:hAnsi="Times New Roman"/>
          <w:sz w:val="24"/>
          <w:szCs w:val="24"/>
        </w:rPr>
        <w:t>INSAFE  ağı tarafından internet günü  her yıl şubat ayında güvenli internet günü düzenlenmektedir.</w:t>
      </w:r>
      <w:r>
        <w:rPr>
          <w:rFonts w:ascii="Times New Roman" w:cs="Times New Roman" w:hAnsi="Times New Roman"/>
          <w:sz w:val="24"/>
          <w:szCs w:val="24"/>
        </w:rPr>
        <w:t xml:space="preserve"> </w:t>
      </w:r>
      <w:r>
        <w:rPr>
          <w:rFonts w:ascii="Times New Roman" w:cs="Times New Roman" w:hAnsi="Times New Roman"/>
          <w:sz w:val="24"/>
          <w:szCs w:val="24"/>
        </w:rPr>
        <w:t>Sabiha Gökçen Anaokulu olar</w:t>
      </w:r>
      <w:r>
        <w:rPr>
          <w:rFonts w:ascii="Times New Roman" w:cs="Times New Roman" w:hAnsi="Times New Roman"/>
          <w:sz w:val="24"/>
          <w:szCs w:val="24"/>
        </w:rPr>
        <w:t>ak e-</w:t>
      </w:r>
      <w:r>
        <w:rPr>
          <w:rFonts w:ascii="Times New Roman" w:cs="Times New Roman" w:hAnsi="Times New Roman"/>
          <w:sz w:val="24"/>
          <w:szCs w:val="24"/>
        </w:rPr>
        <w:t>twi</w:t>
      </w:r>
      <w:r>
        <w:rPr>
          <w:rFonts w:ascii="Times New Roman" w:cs="Times New Roman" w:hAnsi="Times New Roman"/>
          <w:sz w:val="24"/>
          <w:szCs w:val="24"/>
        </w:rPr>
        <w:t>n</w:t>
      </w:r>
      <w:r>
        <w:rPr>
          <w:rFonts w:ascii="Times New Roman" w:cs="Times New Roman" w:hAnsi="Times New Roman"/>
          <w:sz w:val="24"/>
          <w:szCs w:val="24"/>
        </w:rPr>
        <w:t>ning</w:t>
      </w:r>
      <w:r>
        <w:rPr>
          <w:rFonts w:ascii="Times New Roman" w:cs="Times New Roman" w:hAnsi="Times New Roman"/>
          <w:sz w:val="24"/>
          <w:szCs w:val="24"/>
        </w:rPr>
        <w:t xml:space="preserve"> ve e-güvenlik ile ilgili okul panosu hazırlandı ve bilgilendirme çalışmaları yapıldı.</w:t>
      </w:r>
    </w:p>
    <w:p>
      <w:pPr>
        <w:pStyle w:val="style0"/>
        <w:rPr>
          <w:rFonts w:ascii="Times New Roman" w:cs="Times New Roman" w:hAnsi="Times New Roman"/>
          <w:sz w:val="24"/>
          <w:szCs w:val="24"/>
        </w:rPr>
      </w:pPr>
      <w:r>
        <w:rPr>
          <w:rFonts w:ascii="Times New Roman" w:cs="Times New Roman" w:hAnsi="Times New Roman"/>
          <w:sz w:val="24"/>
          <w:szCs w:val="24"/>
        </w:rPr>
        <w:t>İnteraktif alanlarda gençler</w:t>
      </w:r>
      <w:r>
        <w:rPr>
          <w:rFonts w:ascii="Times New Roman" w:cs="Times New Roman" w:hAnsi="Times New Roman"/>
          <w:sz w:val="24"/>
          <w:szCs w:val="24"/>
        </w:rPr>
        <w:t>in karşılaştığı risklerden biri</w:t>
      </w:r>
      <w:r>
        <w:rPr>
          <w:rFonts w:ascii="Times New Roman" w:cs="Times New Roman" w:hAnsi="Times New Roman"/>
          <w:sz w:val="24"/>
          <w:szCs w:val="24"/>
        </w:rPr>
        <w:t xml:space="preserve"> de siber zorbalıktır.</w:t>
      </w:r>
      <w:r>
        <w:rPr>
          <w:rFonts w:ascii="Times New Roman" w:cs="Times New Roman" w:hAnsi="Times New Roman"/>
          <w:sz w:val="24"/>
          <w:szCs w:val="24"/>
        </w:rPr>
        <w:t xml:space="preserve"> </w:t>
      </w:r>
      <w:r>
        <w:rPr>
          <w:rFonts w:ascii="Times New Roman" w:cs="Times New Roman" w:hAnsi="Times New Roman"/>
          <w:sz w:val="24"/>
          <w:szCs w:val="24"/>
        </w:rPr>
        <w:t>Si</w:t>
      </w:r>
      <w:r>
        <w:rPr>
          <w:rFonts w:ascii="Times New Roman" w:cs="Times New Roman" w:hAnsi="Times New Roman"/>
          <w:sz w:val="24"/>
          <w:szCs w:val="24"/>
        </w:rPr>
        <w:t>ber zorbalık genel olarak eylemi</w:t>
      </w:r>
      <w:r>
        <w:rPr>
          <w:rFonts w:ascii="Times New Roman" w:cs="Times New Roman" w:hAnsi="Times New Roman"/>
          <w:sz w:val="24"/>
          <w:szCs w:val="24"/>
        </w:rPr>
        <w:t>n tekrarını gerektirir.</w:t>
      </w:r>
      <w:r>
        <w:rPr>
          <w:rFonts w:ascii="Times New Roman" w:cs="Times New Roman" w:hAnsi="Times New Roman"/>
          <w:sz w:val="24"/>
          <w:szCs w:val="24"/>
        </w:rPr>
        <w:t xml:space="preserve"> </w:t>
      </w:r>
      <w:r>
        <w:rPr>
          <w:rFonts w:ascii="Times New Roman" w:cs="Times New Roman" w:hAnsi="Times New Roman"/>
          <w:sz w:val="24"/>
          <w:szCs w:val="24"/>
        </w:rPr>
        <w:t>Siber zorbalık ile geleneksel zorbalık arası k</w:t>
      </w:r>
      <w:r>
        <w:rPr>
          <w:rFonts w:ascii="Times New Roman" w:cs="Times New Roman" w:hAnsi="Times New Roman"/>
          <w:sz w:val="24"/>
          <w:szCs w:val="24"/>
        </w:rPr>
        <w:t>ı</w:t>
      </w:r>
      <w:r>
        <w:rPr>
          <w:rFonts w:ascii="Times New Roman" w:cs="Times New Roman" w:hAnsi="Times New Roman"/>
          <w:sz w:val="24"/>
          <w:szCs w:val="24"/>
        </w:rPr>
        <w:t>yaslamasında açık bir anlaşma eksikliği var.</w:t>
      </w:r>
      <w:r>
        <w:rPr>
          <w:rFonts w:ascii="Times New Roman" w:cs="Times New Roman" w:hAnsi="Times New Roman"/>
          <w:sz w:val="24"/>
          <w:szCs w:val="24"/>
        </w:rPr>
        <w:t xml:space="preserve"> Bu da yayg</w:t>
      </w:r>
      <w:r>
        <w:rPr>
          <w:rFonts w:ascii="Times New Roman" w:cs="Times New Roman" w:hAnsi="Times New Roman"/>
          <w:sz w:val="24"/>
          <w:szCs w:val="24"/>
        </w:rPr>
        <w:t>ınlığı ile alakalı istati</w:t>
      </w:r>
      <w:r>
        <w:rPr>
          <w:rFonts w:ascii="Times New Roman" w:cs="Times New Roman" w:hAnsi="Times New Roman"/>
          <w:sz w:val="24"/>
          <w:szCs w:val="24"/>
        </w:rPr>
        <w:t>sti</w:t>
      </w:r>
      <w:r>
        <w:rPr>
          <w:rFonts w:ascii="Times New Roman" w:cs="Times New Roman" w:hAnsi="Times New Roman"/>
          <w:sz w:val="24"/>
          <w:szCs w:val="24"/>
        </w:rPr>
        <w:t>ki verileri etkiliyor.</w:t>
      </w:r>
      <w:r>
        <w:rPr>
          <w:rFonts w:ascii="Times New Roman" w:cs="Times New Roman" w:hAnsi="Times New Roman"/>
          <w:sz w:val="24"/>
          <w:szCs w:val="24"/>
        </w:rPr>
        <w:t xml:space="preserve"> </w:t>
      </w:r>
      <w:r>
        <w:rPr>
          <w:rFonts w:ascii="Times New Roman" w:cs="Times New Roman" w:hAnsi="Times New Roman"/>
          <w:sz w:val="24"/>
          <w:szCs w:val="24"/>
        </w:rPr>
        <w:t>İnternetteki siber zorbalığa hitap etmenin yolu,</w:t>
      </w:r>
      <w:r>
        <w:rPr>
          <w:rFonts w:ascii="Times New Roman" w:cs="Times New Roman" w:hAnsi="Times New Roman"/>
          <w:sz w:val="24"/>
          <w:szCs w:val="24"/>
        </w:rPr>
        <w:t xml:space="preserve"> okul</w:t>
      </w:r>
      <w:r>
        <w:rPr>
          <w:rFonts w:ascii="Times New Roman" w:cs="Times New Roman" w:hAnsi="Times New Roman"/>
          <w:sz w:val="24"/>
          <w:szCs w:val="24"/>
        </w:rPr>
        <w:t xml:space="preserve"> zorbalığı ile siber</w:t>
      </w:r>
      <w:r>
        <w:rPr>
          <w:rFonts w:ascii="Times New Roman" w:cs="Times New Roman" w:hAnsi="Times New Roman"/>
          <w:sz w:val="24"/>
          <w:szCs w:val="24"/>
        </w:rPr>
        <w:t xml:space="preserve"> zorbalık arasındaki bağlantıyı kull</w:t>
      </w:r>
      <w:r>
        <w:rPr>
          <w:rFonts w:ascii="Times New Roman" w:cs="Times New Roman" w:hAnsi="Times New Roman"/>
          <w:sz w:val="24"/>
          <w:szCs w:val="24"/>
        </w:rPr>
        <w:t>anmaktır.</w:t>
      </w:r>
      <w:r>
        <w:rPr>
          <w:rFonts w:ascii="Times New Roman" w:cs="Times New Roman" w:hAnsi="Times New Roman"/>
          <w:sz w:val="24"/>
          <w:szCs w:val="24"/>
        </w:rPr>
        <w:t xml:space="preserve"> </w:t>
      </w:r>
      <w:r>
        <w:rPr>
          <w:rFonts w:ascii="Times New Roman" w:cs="Times New Roman" w:hAnsi="Times New Roman"/>
          <w:sz w:val="24"/>
          <w:szCs w:val="24"/>
        </w:rPr>
        <w:t>Okul zorbalığı,</w:t>
      </w:r>
      <w:r>
        <w:rPr>
          <w:rFonts w:ascii="Times New Roman" w:cs="Times New Roman" w:hAnsi="Times New Roman"/>
          <w:sz w:val="24"/>
          <w:szCs w:val="24"/>
        </w:rPr>
        <w:t xml:space="preserve"> </w:t>
      </w:r>
      <w:r>
        <w:rPr>
          <w:rFonts w:ascii="Times New Roman" w:cs="Times New Roman" w:hAnsi="Times New Roman"/>
          <w:sz w:val="24"/>
          <w:szCs w:val="24"/>
        </w:rPr>
        <w:t>gençlerin sahip oldukları ve birbirlerine sahip oldukları ilişkileri gelişti</w:t>
      </w:r>
      <w:r>
        <w:rPr>
          <w:rFonts w:ascii="Times New Roman" w:cs="Times New Roman" w:hAnsi="Times New Roman"/>
          <w:sz w:val="24"/>
          <w:szCs w:val="24"/>
        </w:rPr>
        <w:t>r</w:t>
      </w:r>
      <w:r>
        <w:rPr>
          <w:rFonts w:ascii="Times New Roman" w:cs="Times New Roman" w:hAnsi="Times New Roman"/>
          <w:sz w:val="24"/>
          <w:szCs w:val="24"/>
        </w:rPr>
        <w:t>meye çalışan girişimler</w:t>
      </w:r>
      <w:r>
        <w:rPr>
          <w:rFonts w:ascii="Times New Roman" w:cs="Times New Roman" w:hAnsi="Times New Roman"/>
          <w:sz w:val="24"/>
          <w:szCs w:val="24"/>
        </w:rPr>
        <w:t>e</w:t>
      </w:r>
      <w:r>
        <w:rPr>
          <w:rFonts w:ascii="Times New Roman" w:cs="Times New Roman" w:hAnsi="Times New Roman"/>
          <w:sz w:val="24"/>
          <w:szCs w:val="24"/>
        </w:rPr>
        <w:t xml:space="preserve"> denir.</w:t>
      </w:r>
      <w:r>
        <w:rPr>
          <w:rFonts w:ascii="Times New Roman" w:cs="Times New Roman" w:hAnsi="Times New Roman"/>
          <w:sz w:val="24"/>
          <w:szCs w:val="24"/>
        </w:rPr>
        <w:t xml:space="preserve"> </w:t>
      </w:r>
      <w:r>
        <w:rPr>
          <w:rFonts w:ascii="Times New Roman" w:cs="Times New Roman" w:hAnsi="Times New Roman"/>
          <w:sz w:val="24"/>
          <w:szCs w:val="24"/>
        </w:rPr>
        <w:t>Bu tür girişimleri çevirim dışı zorbalığa da</w:t>
      </w:r>
      <w:r>
        <w:rPr>
          <w:rFonts w:ascii="Times New Roman" w:cs="Times New Roman" w:hAnsi="Times New Roman"/>
          <w:sz w:val="24"/>
          <w:szCs w:val="24"/>
        </w:rPr>
        <w:t xml:space="preserve"> </w:t>
      </w:r>
      <w:r>
        <w:rPr>
          <w:rFonts w:ascii="Times New Roman" w:cs="Times New Roman" w:hAnsi="Times New Roman"/>
          <w:sz w:val="24"/>
          <w:szCs w:val="24"/>
        </w:rPr>
        <w:t>karşı koy</w:t>
      </w:r>
      <w:r>
        <w:rPr>
          <w:rFonts w:ascii="Times New Roman" w:cs="Times New Roman" w:hAnsi="Times New Roman"/>
          <w:sz w:val="24"/>
          <w:szCs w:val="24"/>
        </w:rPr>
        <w:t>mak için potansiyel olarak etki</w:t>
      </w:r>
      <w:r>
        <w:rPr>
          <w:rFonts w:ascii="Times New Roman" w:cs="Times New Roman" w:hAnsi="Times New Roman"/>
          <w:sz w:val="24"/>
          <w:szCs w:val="24"/>
        </w:rPr>
        <w:t>li önleme tedbirleri olarak düşünülmekte ve çevirim</w:t>
      </w:r>
      <w:r>
        <w:rPr>
          <w:rFonts w:ascii="Times New Roman" w:cs="Times New Roman" w:hAnsi="Times New Roman"/>
          <w:sz w:val="24"/>
          <w:szCs w:val="24"/>
        </w:rPr>
        <w:t xml:space="preserve"> </w:t>
      </w:r>
      <w:r>
        <w:rPr>
          <w:rFonts w:ascii="Times New Roman" w:cs="Times New Roman" w:hAnsi="Times New Roman"/>
          <w:sz w:val="24"/>
          <w:szCs w:val="24"/>
        </w:rPr>
        <w:t>içi zorbalığa karşı koymada da yararlı olunabilmektedir.</w:t>
      </w:r>
    </w:p>
    <w:p>
      <w:pPr>
        <w:pStyle w:val="style0"/>
        <w:rPr>
          <w:rFonts w:ascii="Times New Roman" w:cs="Times New Roman" w:hAnsi="Times New Roman"/>
          <w:sz w:val="24"/>
          <w:szCs w:val="24"/>
        </w:rPr>
      </w:pPr>
      <w:r>
        <w:rPr>
          <w:rFonts w:ascii="Times New Roman" w:cs="Times New Roman" w:hAnsi="Times New Roman"/>
          <w:sz w:val="24"/>
          <w:szCs w:val="24"/>
        </w:rPr>
        <w:t xml:space="preserve">           Genç nesil ve yetişkinlere göre çevirim içi  zorbalıkta farklı bakış açılarına sahiptirler.</w:t>
      </w:r>
      <w:r>
        <w:rPr>
          <w:rFonts w:ascii="Times New Roman" w:cs="Times New Roman" w:hAnsi="Times New Roman"/>
          <w:sz w:val="24"/>
          <w:szCs w:val="24"/>
        </w:rPr>
        <w:t xml:space="preserve"> </w:t>
      </w:r>
      <w:r>
        <w:rPr>
          <w:rFonts w:ascii="Times New Roman" w:cs="Times New Roman" w:hAnsi="Times New Roman"/>
          <w:sz w:val="24"/>
          <w:szCs w:val="24"/>
        </w:rPr>
        <w:t>Yetişkinler bazı sorunlara çözüm odaklı yaklaşırken gençler aynı sorunu akranlarına normal bir eylem olarak açıklayabilir.</w:t>
      </w:r>
      <w:r>
        <w:rPr>
          <w:rFonts w:ascii="Times New Roman" w:cs="Times New Roman" w:hAnsi="Times New Roman"/>
          <w:sz w:val="24"/>
          <w:szCs w:val="24"/>
        </w:rPr>
        <w:t xml:space="preserve"> </w:t>
      </w:r>
      <w:r>
        <w:rPr>
          <w:rFonts w:ascii="Times New Roman" w:cs="Times New Roman" w:hAnsi="Times New Roman"/>
          <w:sz w:val="24"/>
          <w:szCs w:val="24"/>
        </w:rPr>
        <w:t>Ancak bunlar çevirim içi bir problemle başlar.</w:t>
      </w:r>
    </w:p>
    <w:p>
      <w:pPr>
        <w:pStyle w:val="style0"/>
        <w:rPr>
          <w:rFonts w:ascii="Times New Roman" w:cs="Times New Roman" w:hAnsi="Times New Roman"/>
          <w:sz w:val="24"/>
          <w:szCs w:val="24"/>
        </w:rPr>
      </w:pPr>
      <w:r>
        <w:rPr>
          <w:rFonts w:ascii="Times New Roman" w:cs="Times New Roman" w:hAnsi="Times New Roman"/>
          <w:sz w:val="24"/>
          <w:szCs w:val="24"/>
        </w:rPr>
        <w:t>Okullar zorbalığı önlemeyi kolaylaştıracak politikalar oluşturur.</w:t>
      </w:r>
      <w:r>
        <w:rPr>
          <w:rFonts w:ascii="Times New Roman" w:cs="Times New Roman" w:hAnsi="Times New Roman"/>
          <w:sz w:val="24"/>
          <w:szCs w:val="24"/>
        </w:rPr>
        <w:t xml:space="preserve"> </w:t>
      </w:r>
      <w:r>
        <w:rPr>
          <w:rFonts w:ascii="Times New Roman" w:cs="Times New Roman" w:hAnsi="Times New Roman"/>
          <w:sz w:val="24"/>
          <w:szCs w:val="24"/>
        </w:rPr>
        <w:t>Ve bu politikalar etkinliklerin bu kapsam da değerlendirmelerini içerir.</w:t>
      </w:r>
      <w:r>
        <w:rPr>
          <w:rFonts w:ascii="Times New Roman" w:cs="Times New Roman" w:hAnsi="Times New Roman"/>
          <w:sz w:val="24"/>
          <w:szCs w:val="24"/>
        </w:rPr>
        <w:t xml:space="preserve"> </w:t>
      </w:r>
      <w:r>
        <w:rPr>
          <w:rFonts w:ascii="Times New Roman" w:cs="Times New Roman" w:hAnsi="Times New Roman"/>
          <w:sz w:val="24"/>
          <w:szCs w:val="24"/>
        </w:rPr>
        <w:t>Başarılı ve etkili politikalar okulda her seviyede zorbalık karşıtı stratejileri teşvik etmek için çalışır.</w:t>
      </w:r>
    </w:p>
    <w:p>
      <w:pPr>
        <w:pStyle w:val="style0"/>
        <w:rPr>
          <w:rFonts w:ascii="Times New Roman" w:cs="Times New Roman" w:hAnsi="Times New Roman"/>
          <w:sz w:val="24"/>
          <w:szCs w:val="24"/>
        </w:rPr>
      </w:pPr>
      <w:r>
        <w:rPr>
          <w:rFonts w:ascii="Times New Roman" w:cs="Times New Roman" w:hAnsi="Times New Roman"/>
          <w:sz w:val="24"/>
          <w:szCs w:val="24"/>
        </w:rPr>
        <w:t>Gençler çevirim içi ortamlarda uygunsuz içeriklerle karşılaşabilirler.</w:t>
      </w:r>
      <w:r>
        <w:rPr>
          <w:rFonts w:ascii="Times New Roman" w:cs="Times New Roman" w:hAnsi="Times New Roman"/>
          <w:sz w:val="24"/>
          <w:szCs w:val="24"/>
        </w:rPr>
        <w:t xml:space="preserve"> </w:t>
      </w:r>
      <w:r>
        <w:rPr>
          <w:rFonts w:ascii="Times New Roman" w:cs="Times New Roman" w:hAnsi="Times New Roman"/>
          <w:sz w:val="24"/>
          <w:szCs w:val="24"/>
        </w:rPr>
        <w:t>Genellikle cinsel tacize veya cinsel içeriğe online olarak maruz kalabilirler.</w:t>
      </w:r>
      <w:r>
        <w:rPr>
          <w:rFonts w:ascii="Times New Roman" w:cs="Times New Roman" w:hAnsi="Times New Roman"/>
          <w:sz w:val="24"/>
          <w:szCs w:val="24"/>
        </w:rPr>
        <w:t xml:space="preserve"> World </w:t>
      </w:r>
      <w:r>
        <w:rPr>
          <w:rFonts w:ascii="Times New Roman" w:cs="Times New Roman" w:hAnsi="Times New Roman"/>
          <w:sz w:val="24"/>
          <w:szCs w:val="24"/>
        </w:rPr>
        <w:t xml:space="preserve">Web sınırsız içerik olgunlaşmamış genleri istenmeyen cinsel içeriğin ve bilginin geniş bir </w:t>
      </w:r>
      <w:r>
        <w:rPr>
          <w:rFonts w:ascii="Times New Roman" w:cs="Times New Roman" w:hAnsi="Times New Roman"/>
          <w:sz w:val="24"/>
          <w:szCs w:val="24"/>
        </w:rPr>
        <w:t>arşive götürebilir.</w:t>
      </w:r>
      <w:r>
        <w:rPr>
          <w:rFonts w:ascii="Times New Roman" w:cs="Times New Roman" w:hAnsi="Times New Roman"/>
          <w:sz w:val="24"/>
          <w:szCs w:val="24"/>
        </w:rPr>
        <w:t xml:space="preserve"> </w:t>
      </w:r>
      <w:r>
        <w:rPr>
          <w:rFonts w:ascii="Times New Roman" w:cs="Times New Roman" w:hAnsi="Times New Roman"/>
          <w:sz w:val="24"/>
          <w:szCs w:val="24"/>
        </w:rPr>
        <w:t>Ayrıca istenmeyen pop-</w:t>
      </w:r>
      <w:r>
        <w:rPr>
          <w:rFonts w:ascii="Times New Roman" w:cs="Times New Roman" w:hAnsi="Times New Roman"/>
          <w:sz w:val="24"/>
          <w:szCs w:val="24"/>
        </w:rPr>
        <w:t>uplar</w:t>
      </w:r>
      <w:r>
        <w:rPr>
          <w:rFonts w:ascii="Times New Roman" w:cs="Times New Roman" w:hAnsi="Times New Roman"/>
          <w:sz w:val="24"/>
          <w:szCs w:val="24"/>
        </w:rPr>
        <w:t xml:space="preserve"> vasıtasıyla c</w:t>
      </w:r>
      <w:r>
        <w:rPr>
          <w:rFonts w:ascii="Times New Roman" w:cs="Times New Roman" w:hAnsi="Times New Roman"/>
          <w:sz w:val="24"/>
          <w:szCs w:val="24"/>
        </w:rPr>
        <w:t>insel olmayan içeriklerle gezini</w:t>
      </w:r>
      <w:r>
        <w:rPr>
          <w:rFonts w:ascii="Times New Roman" w:cs="Times New Roman" w:hAnsi="Times New Roman"/>
          <w:sz w:val="24"/>
          <w:szCs w:val="24"/>
        </w:rPr>
        <w:t xml:space="preserve">rken bazen müstehcen </w:t>
      </w:r>
      <w:r>
        <w:rPr>
          <w:rFonts w:ascii="Times New Roman" w:cs="Times New Roman" w:hAnsi="Times New Roman"/>
          <w:sz w:val="24"/>
          <w:szCs w:val="24"/>
        </w:rPr>
        <w:t>içeri</w:t>
      </w:r>
      <w:r>
        <w:rPr>
          <w:rFonts w:ascii="Times New Roman" w:cs="Times New Roman" w:hAnsi="Times New Roman"/>
          <w:sz w:val="24"/>
          <w:szCs w:val="24"/>
        </w:rPr>
        <w:t>k ve videolarla karşı karsıya kalabilirler.</w:t>
      </w:r>
      <w:r>
        <w:rPr>
          <w:rFonts w:ascii="Times New Roman" w:cs="Times New Roman" w:hAnsi="Times New Roman"/>
          <w:sz w:val="24"/>
          <w:szCs w:val="24"/>
        </w:rPr>
        <w:t xml:space="preserve"> </w:t>
      </w:r>
      <w:r>
        <w:rPr>
          <w:rFonts w:ascii="Times New Roman" w:cs="Times New Roman" w:hAnsi="Times New Roman"/>
          <w:sz w:val="24"/>
          <w:szCs w:val="24"/>
        </w:rPr>
        <w:t xml:space="preserve">e-posta dolandırıcılıkları ve bağımsız telefon üyeliği gibi </w:t>
      </w:r>
      <w:r>
        <w:rPr>
          <w:rFonts w:ascii="Times New Roman" w:cs="Times New Roman" w:hAnsi="Times New Roman"/>
          <w:sz w:val="24"/>
          <w:szCs w:val="24"/>
        </w:rPr>
        <w:t>maduriyet</w:t>
      </w:r>
      <w:r>
        <w:rPr>
          <w:rFonts w:ascii="Times New Roman" w:cs="Times New Roman" w:hAnsi="Times New Roman"/>
          <w:sz w:val="24"/>
          <w:szCs w:val="24"/>
        </w:rPr>
        <w:t xml:space="preserve"> yaratan sorunlarla karşılaşabilirler.</w:t>
      </w:r>
      <w:r>
        <w:rPr>
          <w:rFonts w:ascii="Times New Roman" w:cs="Times New Roman" w:hAnsi="Times New Roman"/>
          <w:sz w:val="24"/>
          <w:szCs w:val="24"/>
        </w:rPr>
        <w:t xml:space="preserve"> Bir çok çocuk ebeveyn</w:t>
      </w:r>
      <w:r>
        <w:rPr>
          <w:rFonts w:ascii="Times New Roman" w:cs="Times New Roman" w:hAnsi="Times New Roman"/>
          <w:sz w:val="24"/>
          <w:szCs w:val="24"/>
        </w:rPr>
        <w:t>lerinden çekindikleri veya utandıkları için yetişkinleri çevi</w:t>
      </w:r>
      <w:r>
        <w:rPr>
          <w:rFonts w:ascii="Times New Roman" w:cs="Times New Roman" w:hAnsi="Times New Roman"/>
          <w:sz w:val="24"/>
          <w:szCs w:val="24"/>
        </w:rPr>
        <w:t xml:space="preserve">rim içi ortamlarda </w:t>
      </w:r>
      <w:r>
        <w:rPr>
          <w:rFonts w:ascii="Times New Roman" w:cs="Times New Roman" w:hAnsi="Times New Roman"/>
          <w:sz w:val="24"/>
          <w:szCs w:val="24"/>
        </w:rPr>
        <w:t>karşılastık</w:t>
      </w:r>
      <w:r>
        <w:rPr>
          <w:rFonts w:ascii="Times New Roman" w:cs="Times New Roman" w:hAnsi="Times New Roman"/>
          <w:sz w:val="24"/>
          <w:szCs w:val="24"/>
        </w:rPr>
        <w:t>ları</w:t>
      </w:r>
      <w:r>
        <w:rPr>
          <w:rFonts w:ascii="Times New Roman" w:cs="Times New Roman" w:hAnsi="Times New Roman"/>
          <w:sz w:val="24"/>
          <w:szCs w:val="24"/>
        </w:rPr>
        <w:t xml:space="preserve"> sorun veya maruz kalmalarını dile getirmezler.</w:t>
      </w:r>
      <w:r>
        <w:rPr>
          <w:rFonts w:ascii="Times New Roman" w:cs="Times New Roman" w:hAnsi="Times New Roman"/>
          <w:sz w:val="24"/>
          <w:szCs w:val="24"/>
        </w:rPr>
        <w:t xml:space="preserve"> </w:t>
      </w:r>
      <w:r>
        <w:rPr>
          <w:rFonts w:ascii="Times New Roman" w:cs="Times New Roman" w:hAnsi="Times New Roman"/>
          <w:sz w:val="24"/>
          <w:szCs w:val="24"/>
        </w:rPr>
        <w:t>Bu nedenle ebeveynleri</w:t>
      </w:r>
      <w:r>
        <w:rPr>
          <w:rFonts w:ascii="Times New Roman" w:cs="Times New Roman" w:hAnsi="Times New Roman"/>
          <w:sz w:val="24"/>
          <w:szCs w:val="24"/>
        </w:rPr>
        <w:t xml:space="preserve"> </w:t>
      </w:r>
      <w:r>
        <w:rPr>
          <w:rFonts w:ascii="Times New Roman" w:cs="Times New Roman" w:hAnsi="Times New Roman"/>
          <w:sz w:val="24"/>
          <w:szCs w:val="24"/>
        </w:rPr>
        <w:t>çocukların bu tür maruz kalmalarla karşılaşabileceklerine dair haberdar etmek gerekir.</w:t>
      </w:r>
    </w:p>
    <w:p>
      <w:pPr>
        <w:pStyle w:val="style0"/>
        <w:rPr>
          <w:rFonts w:ascii="Times New Roman" w:cs="Times New Roman" w:hAnsi="Times New Roman"/>
          <w:sz w:val="24"/>
          <w:szCs w:val="24"/>
        </w:rPr>
      </w:pPr>
      <w:r>
        <w:rPr>
          <w:rFonts w:ascii="Times New Roman" w:cs="Times New Roman" w:hAnsi="Times New Roman"/>
          <w:sz w:val="24"/>
          <w:szCs w:val="24"/>
        </w:rPr>
        <w:t>Okullarda bu kapsam da kurslar ve bilgilendirici görüşmeler düzenlenirken,</w:t>
      </w:r>
      <w:r>
        <w:rPr>
          <w:rFonts w:ascii="Times New Roman" w:cs="Times New Roman" w:hAnsi="Times New Roman"/>
          <w:sz w:val="24"/>
          <w:szCs w:val="24"/>
        </w:rPr>
        <w:t xml:space="preserve"> </w:t>
      </w:r>
      <w:r>
        <w:rPr>
          <w:rFonts w:ascii="Times New Roman" w:cs="Times New Roman" w:hAnsi="Times New Roman"/>
          <w:sz w:val="24"/>
          <w:szCs w:val="24"/>
        </w:rPr>
        <w:t xml:space="preserve">aynı zaman  </w:t>
      </w:r>
      <w:r>
        <w:rPr>
          <w:rFonts w:ascii="Times New Roman" w:cs="Times New Roman" w:hAnsi="Times New Roman"/>
          <w:sz w:val="24"/>
          <w:szCs w:val="24"/>
        </w:rPr>
        <w:t>fıltreleme</w:t>
      </w:r>
      <w:r>
        <w:rPr>
          <w:rFonts w:ascii="Times New Roman" w:cs="Times New Roman" w:hAnsi="Times New Roman"/>
          <w:sz w:val="24"/>
          <w:szCs w:val="24"/>
        </w:rPr>
        <w:t xml:space="preserve"> ve güvenli duvarı </w:t>
      </w:r>
      <w:r>
        <w:rPr>
          <w:rFonts w:ascii="Times New Roman" w:cs="Times New Roman" w:hAnsi="Times New Roman"/>
          <w:sz w:val="24"/>
          <w:szCs w:val="24"/>
        </w:rPr>
        <w:t>teknolojılerı</w:t>
      </w:r>
      <w:r>
        <w:rPr>
          <w:rFonts w:ascii="Times New Roman" w:cs="Times New Roman" w:hAnsi="Times New Roman"/>
          <w:sz w:val="24"/>
          <w:szCs w:val="24"/>
        </w:rPr>
        <w:t xml:space="preserve"> de barındırılır.</w:t>
      </w:r>
      <w:r>
        <w:rPr>
          <w:rFonts w:ascii="Times New Roman" w:cs="Times New Roman" w:hAnsi="Times New Roman"/>
          <w:sz w:val="24"/>
          <w:szCs w:val="24"/>
        </w:rPr>
        <w:t xml:space="preserve"> Buna ek olarak internet eri</w:t>
      </w:r>
      <w:r>
        <w:rPr>
          <w:rFonts w:ascii="Times New Roman" w:cs="Times New Roman" w:hAnsi="Times New Roman"/>
          <w:sz w:val="24"/>
          <w:szCs w:val="24"/>
        </w:rPr>
        <w:t>şi</w:t>
      </w:r>
      <w:r>
        <w:rPr>
          <w:rFonts w:ascii="Times New Roman" w:cs="Times New Roman" w:hAnsi="Times New Roman"/>
          <w:sz w:val="24"/>
          <w:szCs w:val="24"/>
        </w:rPr>
        <w:t>mi</w:t>
      </w:r>
      <w:r>
        <w:rPr>
          <w:rFonts w:ascii="Times New Roman" w:cs="Times New Roman" w:hAnsi="Times New Roman"/>
          <w:sz w:val="24"/>
          <w:szCs w:val="24"/>
        </w:rPr>
        <w:t xml:space="preserve"> sağlayan şirketlerin kullanıcıları iç</w:t>
      </w:r>
      <w:r>
        <w:rPr>
          <w:rFonts w:ascii="Times New Roman" w:cs="Times New Roman" w:hAnsi="Times New Roman"/>
          <w:sz w:val="24"/>
          <w:szCs w:val="24"/>
        </w:rPr>
        <w:t>in daha güvenli çevirim içi ort</w:t>
      </w:r>
      <w:r>
        <w:rPr>
          <w:rFonts w:ascii="Times New Roman" w:cs="Times New Roman" w:hAnsi="Times New Roman"/>
          <w:sz w:val="24"/>
          <w:szCs w:val="24"/>
        </w:rPr>
        <w:t>amlar sağlamaları ,dolayısıyla çevirim içi riskleri ele alma</w:t>
      </w:r>
      <w:r>
        <w:rPr>
          <w:rFonts w:ascii="Times New Roman" w:cs="Times New Roman" w:hAnsi="Times New Roman"/>
          <w:sz w:val="24"/>
          <w:szCs w:val="24"/>
        </w:rPr>
        <w:t>nın başk</w:t>
      </w:r>
      <w:r>
        <w:rPr>
          <w:rFonts w:ascii="Times New Roman" w:cs="Times New Roman" w:hAnsi="Times New Roman"/>
          <w:sz w:val="24"/>
          <w:szCs w:val="24"/>
        </w:rPr>
        <w:t>a yolunu teşvik etmeleri önerilir.</w:t>
      </w:r>
      <w:r>
        <w:rPr>
          <w:rFonts w:ascii="Times New Roman" w:cs="Times New Roman" w:hAnsi="Times New Roman"/>
          <w:sz w:val="24"/>
          <w:szCs w:val="24"/>
        </w:rPr>
        <w:t xml:space="preserve"> Bu programlar </w:t>
      </w:r>
      <w:r>
        <w:rPr>
          <w:rFonts w:ascii="Times New Roman" w:cs="Times New Roman" w:hAnsi="Times New Roman"/>
          <w:sz w:val="24"/>
          <w:szCs w:val="24"/>
        </w:rPr>
        <w:t>fıltreler</w:t>
      </w:r>
      <w:r>
        <w:rPr>
          <w:rFonts w:ascii="Times New Roman" w:cs="Times New Roman" w:hAnsi="Times New Roman"/>
          <w:sz w:val="24"/>
          <w:szCs w:val="24"/>
        </w:rPr>
        <w:t xml:space="preserve"> güvenli</w:t>
      </w:r>
      <w:r>
        <w:rPr>
          <w:rFonts w:ascii="Times New Roman" w:cs="Times New Roman" w:hAnsi="Times New Roman"/>
          <w:sz w:val="24"/>
          <w:szCs w:val="24"/>
        </w:rPr>
        <w:t>k duvarları ile çocukların mahremiyetlerini korumala</w:t>
      </w:r>
      <w:r>
        <w:rPr>
          <w:rFonts w:ascii="Times New Roman" w:cs="Times New Roman" w:hAnsi="Times New Roman"/>
          <w:sz w:val="24"/>
          <w:szCs w:val="24"/>
        </w:rPr>
        <w:t>rı hususunda internetin oluştur</w:t>
      </w:r>
      <w:r>
        <w:rPr>
          <w:rFonts w:ascii="Times New Roman" w:cs="Times New Roman" w:hAnsi="Times New Roman"/>
          <w:sz w:val="24"/>
          <w:szCs w:val="24"/>
        </w:rPr>
        <w:t>du</w:t>
      </w:r>
      <w:r>
        <w:rPr>
          <w:rFonts w:ascii="Times New Roman" w:cs="Times New Roman" w:hAnsi="Times New Roman"/>
          <w:sz w:val="24"/>
          <w:szCs w:val="24"/>
        </w:rPr>
        <w:t>ğu</w:t>
      </w:r>
      <w:r>
        <w:rPr>
          <w:rFonts w:ascii="Times New Roman" w:cs="Times New Roman" w:hAnsi="Times New Roman"/>
          <w:sz w:val="24"/>
          <w:szCs w:val="24"/>
        </w:rPr>
        <w:t xml:space="preserve"> riskler azaltılabilir.</w:t>
      </w:r>
      <w:r>
        <w:rPr>
          <w:rFonts w:ascii="Times New Roman" w:cs="Times New Roman" w:hAnsi="Times New Roman"/>
          <w:sz w:val="24"/>
          <w:szCs w:val="24"/>
        </w:rPr>
        <w:t xml:space="preserve"> </w:t>
      </w:r>
      <w:r>
        <w:rPr>
          <w:rFonts w:ascii="Times New Roman" w:cs="Times New Roman" w:hAnsi="Times New Roman"/>
          <w:sz w:val="24"/>
          <w:szCs w:val="24"/>
        </w:rPr>
        <w:t>Kişisel bilgilerin korunmasında daha hassas ve şüpheci olarak eğitilmeleri ve gizliliklerini korumaları gerekir.</w:t>
      </w:r>
      <w:r>
        <w:rPr>
          <w:rFonts w:ascii="Times New Roman" w:cs="Times New Roman" w:hAnsi="Times New Roman"/>
          <w:sz w:val="24"/>
          <w:szCs w:val="24"/>
        </w:rPr>
        <w:t xml:space="preserve"> </w:t>
      </w:r>
      <w:r>
        <w:rPr>
          <w:rFonts w:ascii="Times New Roman" w:cs="Times New Roman" w:hAnsi="Times New Roman"/>
          <w:sz w:val="24"/>
          <w:szCs w:val="24"/>
        </w:rPr>
        <w:t>Kuşak farklılığı sebebiyle doğacak risklerin ortada n kaldırılması gerekmektedir.</w:t>
      </w:r>
      <w:r>
        <w:rPr>
          <w:rFonts w:ascii="Times New Roman" w:cs="Times New Roman" w:hAnsi="Times New Roman"/>
          <w:sz w:val="24"/>
          <w:szCs w:val="24"/>
        </w:rPr>
        <w:t xml:space="preserve"> </w:t>
      </w:r>
      <w:r>
        <w:rPr>
          <w:rFonts w:ascii="Times New Roman" w:cs="Times New Roman" w:hAnsi="Times New Roman"/>
          <w:sz w:val="24"/>
          <w:szCs w:val="24"/>
        </w:rPr>
        <w:t>Bu nedenle gençler ile yetişkinler arası iletişim teşvik edilmelidir,</w:t>
      </w:r>
      <w:r>
        <w:rPr>
          <w:rFonts w:ascii="Times New Roman" w:cs="Times New Roman" w:hAnsi="Times New Roman"/>
          <w:sz w:val="24"/>
          <w:szCs w:val="24"/>
        </w:rPr>
        <w:t xml:space="preserve"> </w:t>
      </w:r>
      <w:r>
        <w:rPr>
          <w:rFonts w:ascii="Times New Roman" w:cs="Times New Roman" w:hAnsi="Times New Roman"/>
          <w:sz w:val="24"/>
          <w:szCs w:val="24"/>
        </w:rPr>
        <w:t xml:space="preserve">siber güvenlikle ilgili diyaloga girmek ,boşluğu </w:t>
      </w:r>
      <w:r>
        <w:rPr>
          <w:rFonts w:ascii="Times New Roman" w:cs="Times New Roman" w:hAnsi="Times New Roman"/>
          <w:sz w:val="24"/>
          <w:szCs w:val="24"/>
        </w:rPr>
        <w:t>hafifletmeye ve güvenlik tedbirlerini</w:t>
      </w:r>
      <w:r>
        <w:rPr>
          <w:rFonts w:ascii="Times New Roman" w:cs="Times New Roman" w:hAnsi="Times New Roman"/>
          <w:sz w:val="24"/>
          <w:szCs w:val="24"/>
        </w:rPr>
        <w:t xml:space="preserve"> gelişti</w:t>
      </w:r>
      <w:r>
        <w:rPr>
          <w:rFonts w:ascii="Times New Roman" w:cs="Times New Roman" w:hAnsi="Times New Roman"/>
          <w:sz w:val="24"/>
          <w:szCs w:val="24"/>
        </w:rPr>
        <w:t>r</w:t>
      </w:r>
      <w:r>
        <w:rPr>
          <w:rFonts w:ascii="Times New Roman" w:cs="Times New Roman" w:hAnsi="Times New Roman"/>
          <w:sz w:val="24"/>
          <w:szCs w:val="24"/>
        </w:rPr>
        <w:t>meye yardımcı olabilir.</w:t>
      </w:r>
      <w:r>
        <w:rPr>
          <w:rFonts w:ascii="Times New Roman" w:cs="Times New Roman" w:hAnsi="Times New Roman"/>
          <w:sz w:val="24"/>
          <w:szCs w:val="24"/>
        </w:rPr>
        <w:t xml:space="preserve"> </w:t>
      </w:r>
      <w:r>
        <w:rPr>
          <w:rFonts w:ascii="Times New Roman" w:cs="Times New Roman" w:hAnsi="Times New Roman"/>
          <w:sz w:val="24"/>
          <w:szCs w:val="24"/>
        </w:rPr>
        <w:t>Bu tür diyaloglar aynı zaman da gençleri ve ebeveyn çevirim içi kaynaklara ve  web sitelerine karşı eğitmeye teşvik edebilir.</w:t>
      </w:r>
    </w:p>
    <w:p>
      <w:pPr>
        <w:pStyle w:val="style0"/>
        <w:jc w:val="center"/>
        <w:rPr>
          <w:rFonts w:ascii="Times New Roman" w:cs="Times New Roman" w:hAnsi="Times New Roman"/>
          <w:b/>
          <w:sz w:val="24"/>
          <w:szCs w:val="24"/>
        </w:rPr>
      </w:pPr>
      <w:r>
        <w:rPr>
          <w:rFonts w:ascii="Times New Roman" w:cs="Times New Roman" w:hAnsi="Times New Roman"/>
          <w:b/>
          <w:sz w:val="24"/>
          <w:szCs w:val="24"/>
        </w:rPr>
        <w:t>E- GÜVENLİK MÜFREDATIMIZ HAKKINDA</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Çocuklarda bilinçli ve güvenli internet kullanımına dair bilgi, beceri ve tutumların geliştirilmesi için seminerler düzenlenmektedir.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Okul içerisinde gerçekleştirilen bütün etkinliklerde tablet, </w:t>
      </w:r>
      <w:r>
        <w:rPr>
          <w:rFonts w:ascii="Times New Roman" w:cs="Times New Roman" w:hAnsi="Times New Roman"/>
          <w:sz w:val="24"/>
          <w:szCs w:val="24"/>
        </w:rPr>
        <w:t>tv</w:t>
      </w:r>
      <w:r>
        <w:rPr>
          <w:rFonts w:ascii="Times New Roman" w:cs="Times New Roman" w:hAnsi="Times New Roman"/>
          <w:sz w:val="24"/>
          <w:szCs w:val="24"/>
        </w:rPr>
        <w:t xml:space="preserve"> ve telefonlar pedagojik eğitim aracı olarak kullanılmaktadır.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Ders müfredatlarına sosyal medya başta olmak üzere internetin bilinçli kullanımı ile ilgili konuların yenilenen bilgilerle güncellenmesi tüm öğretmenlerimiz tarafından sağlanmıştır.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Milli eğitim bakanlığı tarafından güvenli internet ağı mevcuttur.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MEB e bağlı okullarda elektromanyetik kirliliğe ve internet güvenliğine önem verilmektedir. </w:t>
      </w:r>
    </w:p>
    <w:p>
      <w:pPr>
        <w:pStyle w:val="style0"/>
        <w:jc w:val="center"/>
        <w:rPr>
          <w:rFonts w:ascii="Times New Roman" w:cs="Times New Roman" w:hAnsi="Times New Roman"/>
          <w:b/>
          <w:sz w:val="24"/>
          <w:szCs w:val="24"/>
        </w:rPr>
      </w:pPr>
      <w:r>
        <w:rPr>
          <w:rFonts w:ascii="Times New Roman" w:cs="Times New Roman" w:hAnsi="Times New Roman"/>
          <w:b/>
          <w:sz w:val="24"/>
          <w:szCs w:val="24"/>
        </w:rPr>
        <w:t>ÇOCUK VE ERGENLERE YÖNELİK E -GÜVENLİK YÖNTEMLERİ</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Aileye, çocuklara</w:t>
      </w:r>
      <w:r>
        <w:rPr>
          <w:rFonts w:ascii="Times New Roman" w:cs="Times New Roman" w:hAnsi="Times New Roman"/>
          <w:sz w:val="24"/>
          <w:szCs w:val="24"/>
        </w:rPr>
        <w:t xml:space="preserve"> ve</w:t>
      </w:r>
      <w:r>
        <w:rPr>
          <w:rFonts w:ascii="Times New Roman" w:cs="Times New Roman" w:hAnsi="Times New Roman"/>
          <w:sz w:val="24"/>
          <w:szCs w:val="24"/>
        </w:rPr>
        <w:t xml:space="preserve"> gençlere </w:t>
      </w:r>
      <w:r>
        <w:rPr>
          <w:rFonts w:ascii="Times New Roman" w:cs="Times New Roman" w:hAnsi="Times New Roman"/>
          <w:sz w:val="24"/>
          <w:szCs w:val="24"/>
        </w:rPr>
        <w:t xml:space="preserve"> </w:t>
      </w:r>
      <w:r>
        <w:rPr>
          <w:rFonts w:ascii="Times New Roman" w:cs="Times New Roman" w:hAnsi="Times New Roman"/>
          <w:sz w:val="24"/>
          <w:szCs w:val="24"/>
        </w:rPr>
        <w:t xml:space="preserve">yönelik sağlıklı bir internet kullanımı için </w:t>
      </w:r>
      <w:r>
        <w:rPr>
          <w:rFonts w:ascii="Times New Roman" w:cs="Times New Roman" w:hAnsi="Times New Roman"/>
          <w:sz w:val="24"/>
          <w:szCs w:val="24"/>
        </w:rPr>
        <w:t xml:space="preserve">bilinçlendirme çalışmaları yapmaktayız.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Güve</w:t>
      </w:r>
      <w:r>
        <w:rPr>
          <w:rFonts w:ascii="Times New Roman" w:cs="Times New Roman" w:hAnsi="Times New Roman"/>
          <w:sz w:val="24"/>
          <w:szCs w:val="24"/>
        </w:rPr>
        <w:t xml:space="preserve">nli internet paketi kullanımı teşvik edilmeli ve </w:t>
      </w:r>
      <w:r>
        <w:rPr>
          <w:rFonts w:ascii="Times New Roman" w:cs="Times New Roman" w:hAnsi="Times New Roman"/>
          <w:sz w:val="24"/>
          <w:szCs w:val="24"/>
        </w:rPr>
        <w:t xml:space="preserve"> yaygınlaşmasına yardımcı olunmalıdır.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 Çocuklarda internet bağımlılığının önüne geçmek için evlerde sınırlı </w:t>
      </w:r>
      <w:r>
        <w:rPr>
          <w:rFonts w:ascii="Times New Roman" w:cs="Times New Roman" w:hAnsi="Times New Roman"/>
          <w:sz w:val="24"/>
          <w:szCs w:val="24"/>
        </w:rPr>
        <w:t xml:space="preserve">internet paketlerinin kullanımını </w:t>
      </w:r>
      <w:r>
        <w:rPr>
          <w:rFonts w:ascii="Times New Roman" w:cs="Times New Roman" w:hAnsi="Times New Roman"/>
          <w:sz w:val="24"/>
          <w:szCs w:val="24"/>
        </w:rPr>
        <w:t xml:space="preserve">teşvik edilmektedir.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İnternet kullanım farkındalığına yönelik uygulamalar etkinlikler içerisine entegre edilerek internet farkındalığı sağlanmaktadır.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Evde kullanılan bilgisayarların kullanıcıya özel profiller oluşturmaya uygun olması ve güvenli internet hizmetinin de bu profillere göre farklı paketler sunabilmesi gerekmektedir.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Ebeveynleri denetim yolları ve teknolojik imkânları ile ilgili bilinçlendirmek ve gerekli uygulamaları geliştirmek ve yaygınlaştırmak için </w:t>
      </w:r>
      <w:r>
        <w:rPr>
          <w:rFonts w:ascii="Times New Roman" w:cs="Times New Roman" w:hAnsi="Times New Roman"/>
          <w:sz w:val="24"/>
          <w:szCs w:val="24"/>
        </w:rPr>
        <w:t xml:space="preserve">profesyonel yardım alınmaktadır. </w:t>
      </w:r>
    </w:p>
    <w:p>
      <w:pPr>
        <w:pStyle w:val="style0"/>
        <w:ind w:left="360"/>
        <w:jc w:val="center"/>
        <w:rPr>
          <w:rFonts w:ascii="Times New Roman" w:cs="Times New Roman" w:hAnsi="Times New Roman"/>
          <w:b/>
          <w:sz w:val="24"/>
          <w:szCs w:val="24"/>
        </w:rPr>
      </w:pPr>
      <w:r>
        <w:rPr>
          <w:rFonts w:ascii="Times New Roman" w:cs="Times New Roman" w:hAnsi="Times New Roman"/>
          <w:b/>
          <w:sz w:val="24"/>
          <w:szCs w:val="24"/>
        </w:rPr>
        <w:t>CEP TELEFONU KULLANIMI</w:t>
      </w:r>
    </w:p>
    <w:p>
      <w:pPr>
        <w:pStyle w:val="style0"/>
        <w:rPr>
          <w:rFonts w:ascii="Times New Roman" w:cs="Times New Roman" w:hAnsi="Times New Roman"/>
          <w:sz w:val="24"/>
          <w:szCs w:val="24"/>
        </w:rPr>
      </w:pPr>
      <w:r>
        <w:rPr>
          <w:rFonts w:ascii="Times New Roman" w:cs="Times New Roman" w:hAnsi="Times New Roman"/>
          <w:sz w:val="24"/>
          <w:szCs w:val="24"/>
        </w:rPr>
        <w:t xml:space="preserve">Sabiha Gökçen Anaokulu olarak çocuklara </w:t>
      </w:r>
      <w:r>
        <w:rPr>
          <w:rFonts w:ascii="Times New Roman" w:cs="Times New Roman" w:hAnsi="Times New Roman"/>
          <w:sz w:val="24"/>
          <w:szCs w:val="24"/>
        </w:rPr>
        <w:t>rol model olabilmek amacıyla öğretmenler ve idarenin ortak kararı doğrultusunda okulumuzda cep telefonu kullanımı pedagojik araç olarak gerektiğinde</w:t>
      </w:r>
      <w:r>
        <w:rPr>
          <w:rFonts w:ascii="Times New Roman" w:cs="Times New Roman" w:hAnsi="Times New Roman"/>
          <w:sz w:val="24"/>
          <w:szCs w:val="24"/>
        </w:rPr>
        <w:t xml:space="preserve"> kullanmaları</w:t>
      </w:r>
      <w:r>
        <w:rPr>
          <w:rFonts w:ascii="Times New Roman" w:cs="Times New Roman" w:hAnsi="Times New Roman"/>
          <w:sz w:val="24"/>
          <w:szCs w:val="24"/>
        </w:rPr>
        <w:t xml:space="preserve">, acil durumlar dışında kullanmamaları kararı alınmıştır. </w:t>
      </w:r>
    </w:p>
    <w:p>
      <w:pPr>
        <w:pStyle w:val="style0"/>
        <w:rPr>
          <w:rFonts w:ascii="Times New Roman" w:cs="Times New Roman" w:hAnsi="Times New Roman"/>
          <w:sz w:val="24"/>
          <w:szCs w:val="24"/>
        </w:rPr>
      </w:pPr>
      <w:r>
        <w:rPr>
          <w:rFonts w:ascii="Times New Roman" w:cs="Times New Roman" w:hAnsi="Times New Roman"/>
          <w:sz w:val="24"/>
          <w:szCs w:val="24"/>
        </w:rPr>
        <w:t xml:space="preserve">Velilere her yıl eğitim öğretim yılı başında yapılan veli toplantılarında çocukların evde telefon veya tablet kullanımı hakkında bilgi verildi. </w:t>
      </w:r>
    </w:p>
    <w:p>
      <w:pPr>
        <w:pStyle w:val="style0"/>
        <w:rPr>
          <w:rFonts w:ascii="Times New Roman" w:cs="Times New Roman" w:hAnsi="Times New Roman"/>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OKULUMUZDA FOTOĞRAF YA DA VİDEO ÇEKİMİ VE YAYINLANMASI</w:t>
      </w:r>
    </w:p>
    <w:p>
      <w:pPr>
        <w:pStyle w:val="style0"/>
        <w:rPr>
          <w:rFonts w:ascii="Times New Roman" w:cs="Times New Roman" w:hAnsi="Times New Roman"/>
          <w:sz w:val="24"/>
          <w:szCs w:val="24"/>
        </w:rPr>
      </w:pPr>
      <w:r>
        <w:rPr>
          <w:rFonts w:ascii="Times New Roman" w:cs="Times New Roman" w:hAnsi="Times New Roman"/>
          <w:sz w:val="24"/>
          <w:szCs w:val="24"/>
        </w:rPr>
        <w:t xml:space="preserve">1. Okul kayıt döneminde her öğrenci velisi izin belgesi imzalar. Bu izin belgesinde öğrenci fotoğraflarının okul resmî web sitesi, okul dergisi, gazete, </w:t>
      </w:r>
      <w:r>
        <w:rPr>
          <w:rFonts w:ascii="Times New Roman" w:cs="Times New Roman" w:hAnsi="Times New Roman"/>
          <w:sz w:val="24"/>
          <w:szCs w:val="24"/>
        </w:rPr>
        <w:t>eTwinning</w:t>
      </w:r>
      <w:r>
        <w:rPr>
          <w:rFonts w:ascii="Times New Roman" w:cs="Times New Roman" w:hAnsi="Times New Roman"/>
          <w:sz w:val="24"/>
          <w:szCs w:val="24"/>
        </w:rPr>
        <w:t xml:space="preserve"> </w:t>
      </w:r>
      <w:r>
        <w:rPr>
          <w:rFonts w:ascii="Times New Roman" w:cs="Times New Roman" w:hAnsi="Times New Roman"/>
          <w:sz w:val="24"/>
          <w:szCs w:val="24"/>
        </w:rPr>
        <w:t>portalı</w:t>
      </w:r>
      <w:r>
        <w:rPr>
          <w:rFonts w:ascii="Times New Roman" w:cs="Times New Roman" w:hAnsi="Times New Roman"/>
          <w:sz w:val="24"/>
          <w:szCs w:val="24"/>
        </w:rPr>
        <w:t xml:space="preserve"> vb. okul tanıtımlarında veli, çocuğunun sınıf resimlerinin paylaşılmasına (e güvenliğin sağlanması için) M.E.B. 2017/12 </w:t>
      </w:r>
      <w:r>
        <w:rPr>
          <w:rFonts w:ascii="Times New Roman" w:cs="Times New Roman" w:hAnsi="Times New Roman"/>
          <w:sz w:val="24"/>
          <w:szCs w:val="24"/>
        </w:rPr>
        <w:t>nolu</w:t>
      </w:r>
      <w:r>
        <w:rPr>
          <w:rFonts w:ascii="Times New Roman" w:cs="Times New Roman" w:hAnsi="Times New Roman"/>
          <w:sz w:val="24"/>
          <w:szCs w:val="24"/>
        </w:rPr>
        <w:t xml:space="preserve"> genelgesi çerçevesinde kullanılmasına izin verir.</w:t>
      </w:r>
    </w:p>
    <w:p>
      <w:pPr>
        <w:pStyle w:val="style0"/>
        <w:rPr>
          <w:rFonts w:ascii="Times New Roman" w:cs="Times New Roman" w:hAnsi="Times New Roman"/>
          <w:sz w:val="24"/>
          <w:szCs w:val="24"/>
        </w:rPr>
      </w:pPr>
      <w:r>
        <w:rPr>
          <w:rFonts w:ascii="Times New Roman" w:cs="Times New Roman" w:hAnsi="Times New Roman"/>
          <w:sz w:val="24"/>
          <w:szCs w:val="24"/>
        </w:rPr>
        <w:t xml:space="preserve"> 2. Okul idaresi tarafından görevli kılınanlar haricindeki kişiler tarafından ve öğrenci velilerinin bilmek istedikleri etkinlik ve programlar dışındaki zamanlarda, okul ve okul bahçesi sınırları içerisinde fotoğraf ve video çekimi yapılamaz. </w:t>
      </w:r>
    </w:p>
    <w:p>
      <w:pPr>
        <w:pStyle w:val="style0"/>
        <w:rPr>
          <w:rFonts w:ascii="Times New Roman" w:cs="Times New Roman" w:hAnsi="Times New Roman"/>
          <w:sz w:val="24"/>
          <w:szCs w:val="24"/>
        </w:rPr>
      </w:pPr>
      <w:r>
        <w:rPr>
          <w:rFonts w:ascii="Times New Roman" w:cs="Times New Roman" w:hAnsi="Times New Roman"/>
          <w:sz w:val="24"/>
          <w:szCs w:val="24"/>
        </w:rPr>
        <w:t xml:space="preserve"> 3. 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 </w:t>
      </w:r>
    </w:p>
    <w:p>
      <w:pPr>
        <w:pStyle w:val="style0"/>
        <w:rPr>
          <w:rFonts w:ascii="Times New Roman" w:cs="Times New Roman" w:hAnsi="Times New Roman"/>
          <w:sz w:val="24"/>
          <w:szCs w:val="24"/>
        </w:rPr>
      </w:pPr>
      <w:r>
        <w:rPr>
          <w:rFonts w:ascii="Times New Roman" w:cs="Times New Roman" w:hAnsi="Times New Roman"/>
          <w:sz w:val="24"/>
          <w:szCs w:val="24"/>
        </w:rPr>
        <w:t xml:space="preserve">4. Velisi tarafından fotoğraf ve video görüntülerinin çekilip yayınlanmasına onay verilmeyen öğrencilerin, çekim esnasında psikolojik baskı yaşamaması için tedbirler alınır. </w:t>
      </w:r>
    </w:p>
    <w:p>
      <w:pPr>
        <w:pStyle w:val="style0"/>
        <w:rPr>
          <w:rFonts w:ascii="Times New Roman" w:cs="Times New Roman" w:hAnsi="Times New Roman"/>
          <w:sz w:val="24"/>
          <w:szCs w:val="24"/>
        </w:rPr>
      </w:pPr>
      <w:r>
        <w:rPr>
          <w:rFonts w:ascii="Times New Roman" w:cs="Times New Roman" w:hAnsi="Times New Roman"/>
          <w:sz w:val="24"/>
          <w:szCs w:val="24"/>
        </w:rPr>
        <w:t>5. Okul görevlileri tarafından yayınlanan resim ve videolarda öğrencilerin kişisel bilgilerine kesinlikle yer verilmez.</w:t>
      </w:r>
    </w:p>
    <w:p>
      <w:pPr>
        <w:pStyle w:val="style0"/>
        <w:jc w:val="center"/>
        <w:rPr>
          <w:rFonts w:ascii="Times New Roman" w:cs="Times New Roman" w:hAnsi="Times New Roman"/>
          <w:b/>
          <w:sz w:val="24"/>
          <w:szCs w:val="24"/>
        </w:rPr>
      </w:pPr>
      <w:r>
        <w:rPr>
          <w:rFonts w:ascii="Times New Roman" w:cs="Times New Roman" w:hAnsi="Times New Roman"/>
          <w:b/>
          <w:sz w:val="24"/>
          <w:szCs w:val="24"/>
        </w:rPr>
        <w:t>OKUL PERSONELİ</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Öğretmenlerimiz </w:t>
      </w:r>
      <w:r>
        <w:rPr>
          <w:rFonts w:ascii="Times New Roman" w:cs="Times New Roman" w:hAnsi="Times New Roman"/>
          <w:sz w:val="24"/>
          <w:szCs w:val="24"/>
        </w:rPr>
        <w:t>eTwinning</w:t>
      </w:r>
      <w:r>
        <w:rPr>
          <w:rFonts w:ascii="Times New Roman" w:cs="Times New Roman" w:hAnsi="Times New Roman"/>
          <w:sz w:val="24"/>
          <w:szCs w:val="24"/>
        </w:rPr>
        <w:t xml:space="preserve"> mesleki gelişim </w:t>
      </w:r>
      <w:r>
        <w:rPr>
          <w:rFonts w:ascii="Times New Roman" w:cs="Times New Roman" w:hAnsi="Times New Roman"/>
          <w:sz w:val="24"/>
          <w:szCs w:val="24"/>
        </w:rPr>
        <w:t>portalından</w:t>
      </w:r>
      <w:r>
        <w:rPr>
          <w:rFonts w:ascii="Times New Roman" w:cs="Times New Roman" w:hAnsi="Times New Roman"/>
          <w:sz w:val="24"/>
          <w:szCs w:val="24"/>
        </w:rPr>
        <w:t xml:space="preserve"> çevrimiçi seminer ve online mesleki gelişim etkinliklerine katılmışlardır. Çevrimiçi güvenlik (e-Güvenlik) politikası, tüm çalışanların katılımı için re</w:t>
      </w:r>
      <w:r>
        <w:rPr>
          <w:rFonts w:ascii="Times New Roman" w:cs="Times New Roman" w:hAnsi="Times New Roman"/>
          <w:sz w:val="24"/>
          <w:szCs w:val="24"/>
        </w:rPr>
        <w:t>smi olarak sağlanacak,</w:t>
      </w:r>
      <w:r>
        <w:rPr>
          <w:rFonts w:ascii="Times New Roman" w:cs="Times New Roman" w:hAnsi="Times New Roman"/>
          <w:sz w:val="24"/>
          <w:szCs w:val="24"/>
        </w:rPr>
        <w:t xml:space="preserve"> tartışılacak ve korunma sorumluluğumuzun </w:t>
      </w:r>
      <w:r>
        <w:rPr>
          <w:rFonts w:ascii="Times New Roman" w:cs="Times New Roman" w:hAnsi="Times New Roman"/>
          <w:sz w:val="24"/>
          <w:szCs w:val="24"/>
        </w:rPr>
        <w:t xml:space="preserve">bir parçası olarak güçlendirilerektir.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Personel, İnternet trafiğinin </w:t>
      </w:r>
      <w:r>
        <w:rPr>
          <w:rFonts w:ascii="Times New Roman" w:cs="Times New Roman" w:hAnsi="Times New Roman"/>
          <w:sz w:val="24"/>
          <w:szCs w:val="24"/>
        </w:rPr>
        <w:t>takip edileceğinin</w:t>
      </w:r>
      <w:r>
        <w:rPr>
          <w:rFonts w:ascii="Times New Roman" w:cs="Times New Roman" w:hAnsi="Times New Roman"/>
          <w:sz w:val="24"/>
          <w:szCs w:val="24"/>
        </w:rPr>
        <w:t xml:space="preserve"> farkında olacak. </w:t>
      </w:r>
      <w:r>
        <w:rPr>
          <w:rFonts w:ascii="Times New Roman" w:cs="Times New Roman" w:hAnsi="Times New Roman"/>
          <w:sz w:val="24"/>
          <w:szCs w:val="24"/>
        </w:rPr>
        <w:t xml:space="preserve">Mesleğini ve kurumunu  tehlikeli duruma düşürdüğü veya mesleki yeteneklerine güvenini kaybetmiş olduğu düşünülürse, hukuk, disiplin veya hukuki önlemler alınabilir. Filtreleme sistemlerini yönetme veya BİT kullanımını izleme sorumluluğu taşıyan personelin üyeleri, Liderlik Ekibi tarafından denetlenecek ve sorunları veya endişeleri bildirmek için açık prosedürlere sahip olacaklardır.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w:t>
      </w:r>
      <w:r>
        <w:rPr>
          <w:rFonts w:ascii="Times New Roman" w:cs="Times New Roman" w:hAnsi="Times New Roman"/>
          <w:sz w:val="24"/>
          <w:szCs w:val="24"/>
        </w:rPr>
        <w:t>llerde sağlanacaktır. Okuldaki ç</w:t>
      </w:r>
      <w:r>
        <w:rPr>
          <w:rFonts w:ascii="Times New Roman" w:cs="Times New Roman" w:hAnsi="Times New Roman"/>
          <w:sz w:val="24"/>
          <w:szCs w:val="24"/>
        </w:rPr>
        <w:t xml:space="preserve">alışanların hepsi, çevrimiçi davranışlarının </w:t>
      </w:r>
      <w:r>
        <w:rPr>
          <w:rFonts w:ascii="Times New Roman" w:cs="Times New Roman" w:hAnsi="Times New Roman"/>
          <w:sz w:val="24"/>
          <w:szCs w:val="24"/>
        </w:rPr>
        <w:t xml:space="preserve">okulu, </w:t>
      </w:r>
      <w:r>
        <w:rPr>
          <w:rFonts w:ascii="Times New Roman" w:cs="Times New Roman" w:hAnsi="Times New Roman"/>
          <w:sz w:val="24"/>
          <w:szCs w:val="24"/>
        </w:rPr>
        <w:t xml:space="preserve">okuldaki rolü ve itibarını etkileyebileceğinin farkına varacaktır.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Okul; </w:t>
      </w:r>
      <w:r>
        <w:rPr>
          <w:rFonts w:ascii="Times New Roman" w:cs="Times New Roman" w:hAnsi="Times New Roman"/>
          <w:sz w:val="24"/>
          <w:szCs w:val="24"/>
        </w:rPr>
        <w:t>çalışanların</w:t>
      </w:r>
      <w:r>
        <w:rPr>
          <w:rFonts w:ascii="Times New Roman" w:cs="Times New Roman" w:hAnsi="Times New Roman"/>
          <w:sz w:val="24"/>
          <w:szCs w:val="24"/>
        </w:rPr>
        <w:t>,</w:t>
      </w:r>
      <w:r>
        <w:rPr>
          <w:rFonts w:ascii="Times New Roman" w:cs="Times New Roman" w:hAnsi="Times New Roman"/>
          <w:sz w:val="24"/>
          <w:szCs w:val="24"/>
        </w:rPr>
        <w:t xml:space="preserve"> öğrencilerin yaşlarına ve yeteneklerine göre kullanması gereken yararlı çevrimiçi araçları kontrol etmelidir. Bu araçlar Pedagojik eğitim araçları olarak ku</w:t>
      </w:r>
      <w:r>
        <w:rPr>
          <w:rFonts w:ascii="Times New Roman" w:cs="Times New Roman" w:hAnsi="Times New Roman"/>
          <w:sz w:val="24"/>
          <w:szCs w:val="24"/>
        </w:rPr>
        <w:t>llanılır. Çocukların interneti sağlıklı bir şekilde ,</w:t>
      </w:r>
      <w:r>
        <w:rPr>
          <w:rFonts w:ascii="Times New Roman" w:cs="Times New Roman" w:hAnsi="Times New Roman"/>
          <w:sz w:val="24"/>
          <w:szCs w:val="24"/>
        </w:rPr>
        <w:t>güveni</w:t>
      </w:r>
      <w:r>
        <w:rPr>
          <w:rFonts w:ascii="Times New Roman" w:cs="Times New Roman" w:hAnsi="Times New Roman"/>
          <w:sz w:val="24"/>
          <w:szCs w:val="24"/>
        </w:rPr>
        <w:t xml:space="preserve">lir ve sorumlu kullanabilmesi için ebeveynlerin </w:t>
      </w:r>
      <w:r>
        <w:rPr>
          <w:rFonts w:ascii="Times New Roman" w:cs="Times New Roman" w:hAnsi="Times New Roman"/>
          <w:sz w:val="24"/>
          <w:szCs w:val="24"/>
        </w:rPr>
        <w:t xml:space="preserve"> oynayacakları önemli bir role sahip olduklarını kabul eder. Ebeveynlerin dikkatleri, bültenler, </w:t>
      </w:r>
      <w:r>
        <w:rPr>
          <w:rFonts w:ascii="Times New Roman" w:cs="Times New Roman" w:hAnsi="Times New Roman"/>
          <w:sz w:val="24"/>
          <w:szCs w:val="24"/>
        </w:rPr>
        <w:t>bilgilendirme yazıları, haber mektupları ve okul web sitesinde okulun çevrimiçi güvenlik (e-Güvenlik) polit</w:t>
      </w:r>
      <w:r>
        <w:rPr>
          <w:rFonts w:ascii="Times New Roman" w:cs="Times New Roman" w:hAnsi="Times New Roman"/>
          <w:sz w:val="24"/>
          <w:szCs w:val="24"/>
        </w:rPr>
        <w:t>ikasına ve beklentilerine yöneltile</w:t>
      </w:r>
      <w:r>
        <w:rPr>
          <w:rFonts w:ascii="Times New Roman" w:cs="Times New Roman" w:hAnsi="Times New Roman"/>
          <w:sz w:val="24"/>
          <w:szCs w:val="24"/>
        </w:rPr>
        <w:t xml:space="preserve">cektir. Evde ve okulda ebeveynlerle çevrimiçi güvenlik konusundaki işbirlikçi, yaklaşımı teşvik edilecektir.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Evde güvenli internet kullanımı için öneriler içeren ebeveyn eğitimleri veya diğer etkinliklerde çevrimiçi güvenliğin vurgulanmasını içerecektir. Ebeveyn eğitimleri, birlikte vakit geçirme ve spor günleri, gibi sosyal etkinlikler düzenleyeceklerdir. Ebeveynler, Okul E Güvenlik Politikası' </w:t>
      </w:r>
      <w:r>
        <w:rPr>
          <w:rFonts w:ascii="Times New Roman" w:cs="Times New Roman" w:hAnsi="Times New Roman"/>
          <w:sz w:val="24"/>
          <w:szCs w:val="24"/>
        </w:rPr>
        <w:t>nı</w:t>
      </w:r>
      <w:r>
        <w:rPr>
          <w:rFonts w:ascii="Times New Roman" w:cs="Times New Roman" w:hAnsi="Times New Roman"/>
          <w:sz w:val="24"/>
          <w:szCs w:val="24"/>
        </w:rPr>
        <w:t xml:space="preserve"> okumaya ve çocuklarıyla etkilerini tartışmaya teşvik edilecektir. Çevrimiçi güvenlik konusundaki ebeveynler için bilgi ve rehberlik, ebeveynlere çeşitli biçimlerde sunulacaktır. Okulumuzda etkin ve kapsamlı güvenli internet günü kutlanmaktadır. Hafta boyunca seminerler, tanıtıcı afişler </w:t>
      </w:r>
      <w:r>
        <w:rPr>
          <w:rFonts w:ascii="Times New Roman" w:cs="Times New Roman" w:hAnsi="Times New Roman"/>
          <w:sz w:val="24"/>
          <w:szCs w:val="24"/>
        </w:rPr>
        <w:t>ve</w:t>
      </w:r>
      <w:r>
        <w:rPr>
          <w:rFonts w:ascii="Times New Roman" w:cs="Times New Roman" w:hAnsi="Times New Roman"/>
          <w:sz w:val="24"/>
          <w:szCs w:val="24"/>
        </w:rPr>
        <w:t>interaktif</w:t>
      </w:r>
      <w:r>
        <w:rPr>
          <w:rFonts w:ascii="Times New Roman" w:cs="Times New Roman" w:hAnsi="Times New Roman"/>
          <w:sz w:val="24"/>
          <w:szCs w:val="24"/>
        </w:rPr>
        <w:t xml:space="preserve"> görüntülü görüşmeler ile</w:t>
      </w:r>
      <w:r>
        <w:rPr>
          <w:rFonts w:ascii="Times New Roman" w:cs="Times New Roman" w:hAnsi="Times New Roman"/>
          <w:sz w:val="24"/>
          <w:szCs w:val="24"/>
        </w:rPr>
        <w:t xml:space="preserve"> etkin katılım sağlanmaktadır. </w:t>
      </w:r>
      <w:r>
        <w:rPr>
          <w:rFonts w:ascii="Times New Roman" w:cs="Times New Roman" w:hAnsi="Times New Roman"/>
          <w:sz w:val="24"/>
          <w:szCs w:val="24"/>
        </w:rPr>
        <w:t xml:space="preserve">Gelişen </w:t>
      </w:r>
      <w:r>
        <w:rPr>
          <w:rFonts w:ascii="Times New Roman" w:cs="Times New Roman" w:hAnsi="Times New Roman"/>
          <w:sz w:val="24"/>
          <w:szCs w:val="24"/>
        </w:rPr>
        <w:t xml:space="preserve"> teknolojiler ko</w:t>
      </w:r>
      <w:r>
        <w:rPr>
          <w:rFonts w:ascii="Times New Roman" w:cs="Times New Roman" w:hAnsi="Times New Roman"/>
          <w:sz w:val="24"/>
          <w:szCs w:val="24"/>
        </w:rPr>
        <w:t>nusunda çocukları teşvik edip,</w:t>
      </w:r>
      <w:r>
        <w:rPr>
          <w:rFonts w:ascii="Times New Roman" w:cs="Times New Roman" w:hAnsi="Times New Roman"/>
          <w:sz w:val="24"/>
          <w:szCs w:val="24"/>
        </w:rPr>
        <w:t xml:space="preserve"> güvenli internet ile ilgili etkinliklere dahil etmekteyiz. Çocuklarımızın daha güvenli internet konusunda dijital okur-yazarlığını ve farkındalığını artırmaktayız.</w:t>
      </w:r>
    </w:p>
    <w:p>
      <w:pPr>
        <w:pStyle w:val="style0"/>
        <w:rPr>
          <w:rFonts w:ascii="Times New Roman" w:cs="Times New Roman" w:hAnsi="Times New Roman"/>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E- GÜVENLİK POLİTİKAMIZ</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Çağdaş teknolojiler gençlere ve çocuklara üst düzey imkanlar sunuyor. Çocuklar da bu imkanlar sayesinde eğlenceli oyunlara, etkinliklere kolayca ulaşabiliyorlar. Ancak bu teknolojilerin sağladığı faydaların yanında çocuğun çevrimiçi ortamda maruz kalacağı siber saldırılarla karşılaşması ihtimali de hafife alınmamalıdır. Örnek vermek gerekirse bir çocuğun herhangi bir tehlike içermeyen oyun sitesinde reklamlardan herhangi birine yanlışlıkla dokunarak pop-</w:t>
      </w:r>
      <w:r>
        <w:rPr>
          <w:rFonts w:ascii="Times New Roman" w:cs="Times New Roman" w:hAnsi="Times New Roman"/>
          <w:sz w:val="24"/>
          <w:szCs w:val="24"/>
        </w:rPr>
        <w:t>up</w:t>
      </w:r>
      <w:r>
        <w:rPr>
          <w:rFonts w:ascii="Times New Roman" w:cs="Times New Roman" w:hAnsi="Times New Roman"/>
          <w:sz w:val="24"/>
          <w:szCs w:val="24"/>
        </w:rPr>
        <w:t xml:space="preserve"> içeren bir siteye yönlendirilebilir. </w:t>
      </w:r>
      <w:r>
        <w:rPr>
          <w:rFonts w:ascii="Times New Roman" w:cs="Times New Roman" w:hAnsi="Times New Roman"/>
          <w:sz w:val="24"/>
          <w:szCs w:val="24"/>
        </w:rPr>
        <w:t xml:space="preserve">Kısacası çocuğu bu tehlikelerden korumanın en etkili yolu çocuğu internet ortamında takip ederek farklı güvenlik profilleri kullanmaktır. İnterneti tamamen yasaklamak gelişen çağa göre mümkün değildir. Tamamen yasaklamak yerine tehlikeye karşı etkili tedbirler bulmak zaruridir.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İnternetin tehlikelerine karşı çocuğun kendini koruması için istendik davranış kazandırmaktan başka bir yol kalmamaktadır. Bu çalışmada anaokullarında ailenin, çocuğun, gençlerin ve öğretmenlerin iş birliği ile üstesinden gelinir. e- </w:t>
      </w:r>
      <w:r>
        <w:rPr>
          <w:rFonts w:ascii="Times New Roman" w:cs="Times New Roman" w:hAnsi="Times New Roman"/>
          <w:sz w:val="24"/>
          <w:szCs w:val="24"/>
        </w:rPr>
        <w:t>twinning</w:t>
      </w:r>
      <w:r>
        <w:rPr>
          <w:rFonts w:ascii="Times New Roman" w:cs="Times New Roman" w:hAnsi="Times New Roman"/>
          <w:sz w:val="24"/>
          <w:szCs w:val="24"/>
        </w:rPr>
        <w:t xml:space="preserve"> </w:t>
      </w:r>
      <w:r>
        <w:rPr>
          <w:rFonts w:ascii="Times New Roman" w:cs="Times New Roman" w:hAnsi="Times New Roman"/>
          <w:sz w:val="24"/>
          <w:szCs w:val="24"/>
        </w:rPr>
        <w:t>portalında</w:t>
      </w:r>
      <w:r>
        <w:rPr>
          <w:rFonts w:ascii="Times New Roman" w:cs="Times New Roman" w:hAnsi="Times New Roman"/>
          <w:sz w:val="24"/>
          <w:szCs w:val="24"/>
        </w:rPr>
        <w:t xml:space="preserve"> yaptığımız projeler ile ailelerimizin denetiminde çocuklara önceden belirlenmiş saatlerde birlikte internete erişimleri sağlanmaktadır. Ayrıca okulumuzda ço</w:t>
      </w:r>
      <w:r>
        <w:rPr>
          <w:rFonts w:ascii="Times New Roman" w:cs="Times New Roman" w:hAnsi="Times New Roman"/>
          <w:sz w:val="24"/>
          <w:szCs w:val="24"/>
        </w:rPr>
        <w:t xml:space="preserve">cukların internet bağımlılığını önlemek amacıyla aile katılımı etkinlikleri yapılmaktadır. Bu sayede anne babalar çocukları ile daha kaliteli vakit geçirme imkanı bulmaktadırlar. Dolaylı olarak çocuklar da internette daha az zaman geçirmektedir. Amacımız kalıcı istendik davranış değişikliği olduğu için okul politikası olarak öğrencilerimizi internet ortamlarının olası tehlikelerinden ve zararlarından koruyabilmek için özverili bir şekilde uygulamalar gerçekleştiriyoruz. </w:t>
      </w:r>
    </w:p>
    <w:p>
      <w:pPr>
        <w:pStyle w:val="style0"/>
        <w:rPr>
          <w:rFonts w:ascii="Times New Roman" w:cs="Times New Roman" w:hAnsi="Times New Roman"/>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OKUL MÜDÜRÜ </w:t>
      </w:r>
    </w:p>
    <w:p>
      <w:pPr>
        <w:pStyle w:val="style0"/>
        <w:jc w:val="center"/>
        <w:rPr>
          <w:rFonts w:ascii="Times New Roman" w:cs="Times New Roman" w:hAnsi="Times New Roman"/>
          <w:sz w:val="24"/>
          <w:szCs w:val="24"/>
        </w:rPr>
      </w:pPr>
      <w:r>
        <w:rPr>
          <w:rFonts w:ascii="Times New Roman" w:cs="Times New Roman" w:hAnsi="Times New Roman"/>
          <w:sz w:val="24"/>
          <w:szCs w:val="24"/>
        </w:rPr>
        <w:t>NURAY ÇİFTÇİ</w:t>
      </w: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BB4E06E"/>
    <w:lvl w:ilvl="0" w:tplc="87C65CBC">
      <w:start w:val="1"/>
      <w:numFmt w:val="decimal"/>
      <w:lvlText w:val="%1-"/>
      <w:lvlJc w:val="left"/>
      <w:pPr>
        <w:ind w:left="720" w:hanging="360"/>
      </w:pPr>
      <w:rPr>
        <w:rFonts w:ascii="Calibri" w:cs="宋体" w:hAnsi="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1"/>
    <w:multiLevelType w:val="hybridMultilevel"/>
    <w:tmpl w:val="25A82060"/>
    <w:lvl w:ilvl="0" w:tplc="87C65CBC">
      <w:start w:val="1"/>
      <w:numFmt w:val="decimal"/>
      <w:lvlText w:val="%1-"/>
      <w:lvlJc w:val="left"/>
      <w:pPr>
        <w:ind w:left="720" w:hanging="360"/>
      </w:pPr>
      <w:rPr>
        <w:rFonts w:ascii="Calibri" w:cs="宋体" w:hAnsi="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9"/>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tr-TR"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01E7C-1059-419A-BE63-4277A78728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1414</Words>
  <Pages>5</Pages>
  <Characters>10624</Characters>
  <Application>WPS Office</Application>
  <DocSecurity>0</DocSecurity>
  <Paragraphs>68</Paragraphs>
  <ScaleCrop>false</ScaleCrop>
  <Company>Silentall Unattended Installer</Company>
  <LinksUpToDate>false</LinksUpToDate>
  <CharactersWithSpaces>12112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2021-01-12T12:28:00Z</dcterms:created>
  <dc:creator>ronaldinho424</dc:creator>
  <lastModifiedBy>Redmi Note 8 Pro</lastModifiedBy>
  <dcterms:modified xsi:type="dcterms:W3CDTF">2021-01-14T12:05:54Z</dcterms:modified>
  <revision>2</revision>
</coreProperties>
</file>

<file path=docProps/custom.xml><?xml version="1.0" encoding="utf-8"?>
<Properties xmlns="http://schemas.openxmlformats.org/officeDocument/2006/custom-properties" xmlns:vt="http://schemas.openxmlformats.org/officeDocument/2006/docPropsVTypes"/>
</file>